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FD" w:rsidRDefault="008A337E" w:rsidP="00E373FD">
      <w:pPr>
        <w:pStyle w:val="a3"/>
        <w:spacing w:before="100" w:beforeAutospacing="1" w:after="100" w:afterAutospacing="1" w:line="340" w:lineRule="exac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9 октября</w:t>
      </w:r>
      <w:bookmarkStart w:id="0" w:name="_GoBack"/>
      <w:bookmarkEnd w:id="0"/>
      <w:r w:rsidR="00E373FD">
        <w:rPr>
          <w:sz w:val="28"/>
          <w:szCs w:val="28"/>
        </w:rPr>
        <w:t xml:space="preserve"> 2025</w:t>
      </w:r>
      <w:r w:rsidR="0070513E" w:rsidRPr="0070513E">
        <w:rPr>
          <w:sz w:val="28"/>
          <w:szCs w:val="28"/>
        </w:rPr>
        <w:t xml:space="preserve"> года подведены итоги муниципального конкурсного отбора проектов инициативного бюджетирования в Артинском округе</w:t>
      </w:r>
      <w:r w:rsidR="005D50B9">
        <w:rPr>
          <w:sz w:val="28"/>
          <w:szCs w:val="28"/>
        </w:rPr>
        <w:t>, планируемых к реализации в 202</w:t>
      </w:r>
      <w:r w:rsidR="00E373FD">
        <w:rPr>
          <w:sz w:val="28"/>
          <w:szCs w:val="28"/>
        </w:rPr>
        <w:t>6</w:t>
      </w:r>
      <w:r w:rsidR="005D50B9">
        <w:rPr>
          <w:sz w:val="28"/>
          <w:szCs w:val="28"/>
        </w:rPr>
        <w:t xml:space="preserve"> году</w:t>
      </w:r>
      <w:r w:rsidR="0070513E" w:rsidRPr="0070513E">
        <w:rPr>
          <w:sz w:val="28"/>
          <w:szCs w:val="28"/>
        </w:rPr>
        <w:t xml:space="preserve">. </w:t>
      </w:r>
      <w:r w:rsidR="00516407">
        <w:rPr>
          <w:sz w:val="28"/>
          <w:szCs w:val="28"/>
        </w:rPr>
        <w:t>На конкурс был</w:t>
      </w:r>
      <w:r w:rsidR="00E373FD">
        <w:rPr>
          <w:sz w:val="28"/>
          <w:szCs w:val="28"/>
        </w:rPr>
        <w:t>и</w:t>
      </w:r>
      <w:r w:rsidR="00516407">
        <w:rPr>
          <w:sz w:val="28"/>
          <w:szCs w:val="28"/>
        </w:rPr>
        <w:t xml:space="preserve"> представлен</w:t>
      </w:r>
      <w:r w:rsidR="00E373FD">
        <w:rPr>
          <w:sz w:val="28"/>
          <w:szCs w:val="28"/>
        </w:rPr>
        <w:t>ы 3</w:t>
      </w:r>
      <w:r w:rsidR="002B4B8C">
        <w:rPr>
          <w:sz w:val="28"/>
          <w:szCs w:val="28"/>
        </w:rPr>
        <w:t xml:space="preserve"> </w:t>
      </w:r>
      <w:r w:rsidR="00516407">
        <w:rPr>
          <w:sz w:val="28"/>
          <w:szCs w:val="28"/>
        </w:rPr>
        <w:t>проект</w:t>
      </w:r>
      <w:r w:rsidR="00E373FD">
        <w:rPr>
          <w:sz w:val="28"/>
          <w:szCs w:val="28"/>
        </w:rPr>
        <w:t>а:</w:t>
      </w:r>
    </w:p>
    <w:p w:rsidR="00E373FD" w:rsidRDefault="00E373FD" w:rsidP="00E373FD">
      <w:pPr>
        <w:pStyle w:val="a3"/>
        <w:spacing w:before="100" w:beforeAutospacing="1" w:after="100" w:afterAutospacing="1" w:line="340" w:lineRule="exact"/>
        <w:ind w:left="0" w:firstLine="708"/>
        <w:jc w:val="both"/>
        <w:rPr>
          <w:sz w:val="28"/>
          <w:szCs w:val="28"/>
        </w:rPr>
      </w:pPr>
    </w:p>
    <w:p w:rsidR="00E373FD" w:rsidRPr="00E373FD" w:rsidRDefault="00E373FD" w:rsidP="00E373FD">
      <w:pPr>
        <w:pStyle w:val="a3"/>
        <w:numPr>
          <w:ilvl w:val="0"/>
          <w:numId w:val="8"/>
        </w:numPr>
        <w:spacing w:before="100" w:beforeAutospacing="1" w:after="100" w:afterAutospacing="1" w:line="340" w:lineRule="exact"/>
        <w:jc w:val="both"/>
        <w:rPr>
          <w:sz w:val="28"/>
          <w:szCs w:val="28"/>
        </w:rPr>
      </w:pPr>
      <w:r w:rsidRPr="00E373FD">
        <w:rPr>
          <w:sz w:val="28"/>
          <w:szCs w:val="28"/>
        </w:rPr>
        <w:t>«Благоустройство территории «Аллея знаний»;</w:t>
      </w:r>
    </w:p>
    <w:p w:rsidR="00E373FD" w:rsidRPr="00E373FD" w:rsidRDefault="00E373FD" w:rsidP="00E373FD">
      <w:pPr>
        <w:pStyle w:val="a3"/>
        <w:numPr>
          <w:ilvl w:val="0"/>
          <w:numId w:val="8"/>
        </w:numPr>
        <w:spacing w:before="100" w:beforeAutospacing="1" w:after="100" w:afterAutospacing="1" w:line="340" w:lineRule="exact"/>
        <w:jc w:val="both"/>
        <w:rPr>
          <w:sz w:val="28"/>
          <w:szCs w:val="28"/>
        </w:rPr>
      </w:pPr>
      <w:r w:rsidRPr="00E373FD">
        <w:rPr>
          <w:sz w:val="28"/>
          <w:szCs w:val="28"/>
        </w:rPr>
        <w:t>«Центр притяжения»;</w:t>
      </w:r>
    </w:p>
    <w:p w:rsidR="00E373FD" w:rsidRPr="00E373FD" w:rsidRDefault="00E373FD" w:rsidP="00E373FD">
      <w:pPr>
        <w:pStyle w:val="a3"/>
        <w:numPr>
          <w:ilvl w:val="0"/>
          <w:numId w:val="8"/>
        </w:numPr>
        <w:spacing w:before="100" w:beforeAutospacing="1" w:after="100" w:afterAutospacing="1" w:line="340" w:lineRule="exact"/>
        <w:jc w:val="both"/>
        <w:rPr>
          <w:sz w:val="28"/>
          <w:szCs w:val="28"/>
        </w:rPr>
      </w:pPr>
      <w:r w:rsidRPr="00E373FD">
        <w:rPr>
          <w:sz w:val="28"/>
          <w:szCs w:val="28"/>
        </w:rPr>
        <w:t>«Парк Легенда».</w:t>
      </w:r>
    </w:p>
    <w:p w:rsidR="005D50B9" w:rsidRDefault="00E373FD" w:rsidP="00E373FD">
      <w:pPr>
        <w:spacing w:before="100" w:beforeAutospacing="1" w:after="100" w:afterAutospacing="1"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п</w:t>
      </w:r>
      <w:r w:rsidR="002B4B8C" w:rsidRPr="00AE3AE4">
        <w:rPr>
          <w:sz w:val="28"/>
          <w:szCs w:val="28"/>
        </w:rPr>
        <w:t>роект</w:t>
      </w:r>
      <w:r>
        <w:rPr>
          <w:sz w:val="28"/>
          <w:szCs w:val="28"/>
        </w:rPr>
        <w:t>ы</w:t>
      </w:r>
      <w:r w:rsidR="005D50B9">
        <w:rPr>
          <w:sz w:val="28"/>
          <w:szCs w:val="28"/>
        </w:rPr>
        <w:t xml:space="preserve"> прош</w:t>
      </w:r>
      <w:r w:rsidR="002B09D5">
        <w:rPr>
          <w:sz w:val="28"/>
          <w:szCs w:val="28"/>
        </w:rPr>
        <w:t>е</w:t>
      </w:r>
      <w:r w:rsidR="005D50B9">
        <w:rPr>
          <w:sz w:val="28"/>
          <w:szCs w:val="28"/>
        </w:rPr>
        <w:t xml:space="preserve">л </w:t>
      </w:r>
      <w:r w:rsidR="002B4B8C">
        <w:rPr>
          <w:sz w:val="28"/>
          <w:szCs w:val="28"/>
        </w:rPr>
        <w:t>муниципальн</w:t>
      </w:r>
      <w:r w:rsidR="005D50B9">
        <w:rPr>
          <w:sz w:val="28"/>
          <w:szCs w:val="28"/>
        </w:rPr>
        <w:t>ый</w:t>
      </w:r>
      <w:r w:rsidR="002B4B8C">
        <w:rPr>
          <w:sz w:val="28"/>
          <w:szCs w:val="28"/>
        </w:rPr>
        <w:t xml:space="preserve"> конкурсн</w:t>
      </w:r>
      <w:r w:rsidR="005D50B9">
        <w:rPr>
          <w:sz w:val="28"/>
          <w:szCs w:val="28"/>
        </w:rPr>
        <w:t>ый</w:t>
      </w:r>
      <w:r w:rsidR="002B4B8C">
        <w:rPr>
          <w:sz w:val="28"/>
          <w:szCs w:val="28"/>
        </w:rPr>
        <w:t xml:space="preserve"> отбор</w:t>
      </w:r>
      <w:r w:rsidR="005D50B9">
        <w:rPr>
          <w:sz w:val="28"/>
          <w:szCs w:val="28"/>
        </w:rPr>
        <w:t xml:space="preserve"> и</w:t>
      </w:r>
      <w:r w:rsidR="002B4B8C">
        <w:rPr>
          <w:sz w:val="28"/>
          <w:szCs w:val="28"/>
        </w:rPr>
        <w:t xml:space="preserve"> </w:t>
      </w:r>
      <w:r w:rsidR="002B4B8C">
        <w:rPr>
          <w:bCs/>
          <w:sz w:val="28"/>
          <w:szCs w:val="28"/>
        </w:rPr>
        <w:t>был</w:t>
      </w:r>
      <w:r>
        <w:rPr>
          <w:bCs/>
          <w:sz w:val="28"/>
          <w:szCs w:val="28"/>
        </w:rPr>
        <w:t>и</w:t>
      </w:r>
      <w:r w:rsidR="002B4B8C" w:rsidRPr="0070513E">
        <w:rPr>
          <w:bCs/>
          <w:sz w:val="28"/>
          <w:szCs w:val="28"/>
        </w:rPr>
        <w:t xml:space="preserve"> </w:t>
      </w:r>
      <w:r w:rsidR="002B4B8C" w:rsidRPr="0070513E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="002B4B8C" w:rsidRPr="0070513E">
        <w:rPr>
          <w:sz w:val="28"/>
          <w:szCs w:val="28"/>
        </w:rPr>
        <w:t xml:space="preserve"> </w:t>
      </w:r>
      <w:r w:rsidR="005D50B9">
        <w:rPr>
          <w:sz w:val="28"/>
          <w:szCs w:val="28"/>
        </w:rPr>
        <w:t>для</w:t>
      </w:r>
      <w:r w:rsidR="002B4B8C" w:rsidRPr="0070513E">
        <w:rPr>
          <w:sz w:val="28"/>
          <w:szCs w:val="28"/>
        </w:rPr>
        <w:t xml:space="preserve"> участи</w:t>
      </w:r>
      <w:r w:rsidR="005D50B9">
        <w:rPr>
          <w:sz w:val="28"/>
          <w:szCs w:val="28"/>
        </w:rPr>
        <w:t>я</w:t>
      </w:r>
      <w:r w:rsidR="002B4B8C" w:rsidRPr="0070513E">
        <w:rPr>
          <w:sz w:val="28"/>
          <w:szCs w:val="28"/>
        </w:rPr>
        <w:t xml:space="preserve"> в региональном конкурсе проектов инициативного бюджетирования</w:t>
      </w:r>
      <w:r w:rsidR="005D50B9">
        <w:rPr>
          <w:sz w:val="28"/>
          <w:szCs w:val="28"/>
        </w:rPr>
        <w:t>.</w:t>
      </w:r>
    </w:p>
    <w:p w:rsidR="002871DC" w:rsidRDefault="002871DC" w:rsidP="00E373FD">
      <w:pPr>
        <w:spacing w:before="100" w:beforeAutospacing="1" w:after="100" w:afterAutospacing="1" w:line="340" w:lineRule="exact"/>
        <w:ind w:firstLine="708"/>
        <w:jc w:val="both"/>
        <w:rPr>
          <w:sz w:val="28"/>
          <w:szCs w:val="28"/>
        </w:rPr>
      </w:pPr>
      <w:r w:rsidRPr="002871DC">
        <w:rPr>
          <w:sz w:val="28"/>
          <w:szCs w:val="28"/>
        </w:rPr>
        <w:t>Заседание региональной конкурсной комиссии по отбору проектов</w:t>
      </w:r>
      <w:r w:rsidRPr="002B4B8C">
        <w:rPr>
          <w:sz w:val="28"/>
          <w:szCs w:val="28"/>
        </w:rPr>
        <w:t xml:space="preserve"> инициативного бюджетирования, реализуемых на</w:t>
      </w:r>
      <w:r>
        <w:rPr>
          <w:sz w:val="28"/>
          <w:szCs w:val="28"/>
        </w:rPr>
        <w:t xml:space="preserve"> </w:t>
      </w:r>
      <w:r w:rsidRPr="002B4B8C">
        <w:rPr>
          <w:sz w:val="28"/>
          <w:szCs w:val="28"/>
        </w:rPr>
        <w:t xml:space="preserve">территории Свердловской области, </w:t>
      </w:r>
      <w:r w:rsidRPr="00AE3AE4">
        <w:rPr>
          <w:sz w:val="28"/>
          <w:szCs w:val="28"/>
        </w:rPr>
        <w:t xml:space="preserve">проведено </w:t>
      </w:r>
      <w:r w:rsidR="00E373FD">
        <w:rPr>
          <w:sz w:val="28"/>
          <w:szCs w:val="28"/>
        </w:rPr>
        <w:t>19</w:t>
      </w:r>
      <w:r w:rsidRPr="00AE3AE4">
        <w:rPr>
          <w:sz w:val="28"/>
          <w:szCs w:val="28"/>
        </w:rPr>
        <w:t xml:space="preserve"> февраля </w:t>
      </w:r>
      <w:r w:rsidR="002B4B8C" w:rsidRPr="00AE3AE4">
        <w:rPr>
          <w:sz w:val="28"/>
          <w:szCs w:val="28"/>
        </w:rPr>
        <w:t>202</w:t>
      </w:r>
      <w:r w:rsidR="00E373FD">
        <w:rPr>
          <w:sz w:val="28"/>
          <w:szCs w:val="28"/>
        </w:rPr>
        <w:t>6</w:t>
      </w:r>
      <w:r w:rsidR="002B4B8C" w:rsidRPr="00AE3AE4">
        <w:rPr>
          <w:sz w:val="28"/>
          <w:szCs w:val="28"/>
        </w:rPr>
        <w:t xml:space="preserve"> года</w:t>
      </w:r>
      <w:r w:rsidRPr="00AE3AE4">
        <w:rPr>
          <w:sz w:val="28"/>
          <w:szCs w:val="28"/>
        </w:rPr>
        <w:t>.</w:t>
      </w:r>
      <w:r w:rsidR="00AE3AE4">
        <w:rPr>
          <w:sz w:val="28"/>
          <w:szCs w:val="28"/>
        </w:rPr>
        <w:t xml:space="preserve"> </w:t>
      </w:r>
      <w:r w:rsidR="009E2BD9">
        <w:rPr>
          <w:sz w:val="28"/>
          <w:szCs w:val="28"/>
        </w:rPr>
        <w:t>Министерством экономики</w:t>
      </w:r>
      <w:r w:rsidR="00E373FD">
        <w:rPr>
          <w:sz w:val="28"/>
          <w:szCs w:val="28"/>
        </w:rPr>
        <w:t xml:space="preserve">, инвестиций </w:t>
      </w:r>
      <w:r w:rsidR="009E2BD9">
        <w:rPr>
          <w:sz w:val="28"/>
          <w:szCs w:val="28"/>
        </w:rPr>
        <w:t xml:space="preserve">и территориального развития Свердловской области к участию в региональном отборе было </w:t>
      </w:r>
      <w:r w:rsidR="009E2BD9" w:rsidRPr="0074680B">
        <w:rPr>
          <w:sz w:val="28"/>
          <w:szCs w:val="28"/>
        </w:rPr>
        <w:t xml:space="preserve">допущено </w:t>
      </w:r>
      <w:r w:rsidR="00E373FD">
        <w:rPr>
          <w:sz w:val="28"/>
          <w:szCs w:val="28"/>
        </w:rPr>
        <w:t>165</w:t>
      </w:r>
      <w:r w:rsidR="009E2BD9" w:rsidRPr="0074680B">
        <w:rPr>
          <w:sz w:val="28"/>
          <w:szCs w:val="28"/>
        </w:rPr>
        <w:t xml:space="preserve"> </w:t>
      </w:r>
      <w:r w:rsidR="009E2BD9" w:rsidRPr="00430C48">
        <w:rPr>
          <w:sz w:val="28"/>
          <w:szCs w:val="28"/>
        </w:rPr>
        <w:t xml:space="preserve">проектов </w:t>
      </w:r>
      <w:r w:rsidR="00E373FD">
        <w:rPr>
          <w:sz w:val="28"/>
          <w:szCs w:val="28"/>
        </w:rPr>
        <w:t xml:space="preserve">от </w:t>
      </w:r>
      <w:r w:rsidR="009E2BD9" w:rsidRPr="00430C48">
        <w:rPr>
          <w:sz w:val="28"/>
          <w:szCs w:val="28"/>
        </w:rPr>
        <w:t>муниципальных</w:t>
      </w:r>
      <w:r w:rsidR="009E2BD9">
        <w:rPr>
          <w:sz w:val="28"/>
          <w:szCs w:val="28"/>
        </w:rPr>
        <w:t xml:space="preserve"> образований Свердловской области, среди них </w:t>
      </w:r>
      <w:r w:rsidR="00E373FD">
        <w:rPr>
          <w:sz w:val="28"/>
          <w:szCs w:val="28"/>
        </w:rPr>
        <w:t xml:space="preserve">3 </w:t>
      </w:r>
      <w:r w:rsidR="009E2BD9">
        <w:rPr>
          <w:sz w:val="28"/>
          <w:szCs w:val="28"/>
        </w:rPr>
        <w:t>проект</w:t>
      </w:r>
      <w:r w:rsidR="00E373FD">
        <w:rPr>
          <w:sz w:val="28"/>
          <w:szCs w:val="28"/>
        </w:rPr>
        <w:t>а</w:t>
      </w:r>
      <w:r w:rsidR="009E2BD9">
        <w:rPr>
          <w:sz w:val="28"/>
          <w:szCs w:val="28"/>
        </w:rPr>
        <w:t xml:space="preserve"> Артинского </w:t>
      </w:r>
      <w:r w:rsidR="00430C48">
        <w:rPr>
          <w:sz w:val="28"/>
          <w:szCs w:val="28"/>
        </w:rPr>
        <w:t>муниципально</w:t>
      </w:r>
      <w:r w:rsidR="009E2BD9">
        <w:rPr>
          <w:sz w:val="28"/>
          <w:szCs w:val="28"/>
        </w:rPr>
        <w:t>го округа</w:t>
      </w:r>
      <w:r w:rsidR="00E373FD">
        <w:rPr>
          <w:sz w:val="28"/>
          <w:szCs w:val="28"/>
        </w:rPr>
        <w:t>.</w:t>
      </w:r>
      <w:r w:rsidR="002B09D5">
        <w:rPr>
          <w:sz w:val="28"/>
          <w:szCs w:val="28"/>
        </w:rPr>
        <w:t xml:space="preserve"> </w:t>
      </w:r>
      <w:r w:rsidR="009E2BD9">
        <w:rPr>
          <w:sz w:val="28"/>
          <w:szCs w:val="28"/>
        </w:rPr>
        <w:t>Конкурсная комиссия распределила субсиди</w:t>
      </w:r>
      <w:r w:rsidR="00E373FD">
        <w:rPr>
          <w:sz w:val="28"/>
          <w:szCs w:val="28"/>
        </w:rPr>
        <w:t>и</w:t>
      </w:r>
      <w:r w:rsidR="009E2BD9">
        <w:rPr>
          <w:sz w:val="28"/>
          <w:szCs w:val="28"/>
        </w:rPr>
        <w:t xml:space="preserve"> на реализацию проектов инициативного бюджетирования в </w:t>
      </w:r>
      <w:r w:rsidR="009E2BD9" w:rsidRPr="00FA10B3">
        <w:rPr>
          <w:sz w:val="28"/>
          <w:szCs w:val="28"/>
        </w:rPr>
        <w:t xml:space="preserve">сумме </w:t>
      </w:r>
      <w:r w:rsidR="00E373FD">
        <w:rPr>
          <w:sz w:val="28"/>
          <w:szCs w:val="28"/>
        </w:rPr>
        <w:t>105</w:t>
      </w:r>
      <w:r w:rsidR="009E2BD9" w:rsidRPr="0074680B">
        <w:rPr>
          <w:sz w:val="28"/>
          <w:szCs w:val="28"/>
        </w:rPr>
        <w:t xml:space="preserve"> млн. рублей между </w:t>
      </w:r>
      <w:r w:rsidR="00F2494E" w:rsidRPr="0074680B">
        <w:rPr>
          <w:sz w:val="28"/>
          <w:szCs w:val="28"/>
        </w:rPr>
        <w:t>7</w:t>
      </w:r>
      <w:r w:rsidR="008A337E">
        <w:rPr>
          <w:sz w:val="28"/>
          <w:szCs w:val="28"/>
        </w:rPr>
        <w:t>1</w:t>
      </w:r>
      <w:r w:rsidR="009E2BD9" w:rsidRPr="0074680B">
        <w:rPr>
          <w:sz w:val="28"/>
          <w:szCs w:val="28"/>
        </w:rPr>
        <w:t xml:space="preserve"> проект</w:t>
      </w:r>
      <w:r w:rsidR="008A337E">
        <w:rPr>
          <w:sz w:val="28"/>
          <w:szCs w:val="28"/>
        </w:rPr>
        <w:t>о</w:t>
      </w:r>
      <w:r w:rsidR="009E2BD9" w:rsidRPr="0074680B">
        <w:rPr>
          <w:sz w:val="28"/>
          <w:szCs w:val="28"/>
        </w:rPr>
        <w:t>м</w:t>
      </w:r>
      <w:r w:rsidR="009E2BD9">
        <w:rPr>
          <w:sz w:val="28"/>
          <w:szCs w:val="28"/>
        </w:rPr>
        <w:t>.</w:t>
      </w:r>
    </w:p>
    <w:p w:rsidR="0070513E" w:rsidRPr="00AE3AE4" w:rsidRDefault="0070513E" w:rsidP="00E373FD">
      <w:pPr>
        <w:pStyle w:val="a3"/>
        <w:spacing w:before="100" w:beforeAutospacing="1" w:after="100" w:afterAutospacing="1" w:line="340" w:lineRule="exact"/>
        <w:ind w:left="0" w:firstLine="851"/>
        <w:jc w:val="both"/>
        <w:rPr>
          <w:sz w:val="28"/>
          <w:szCs w:val="28"/>
        </w:rPr>
      </w:pPr>
      <w:r w:rsidRPr="00075326">
        <w:rPr>
          <w:sz w:val="28"/>
          <w:szCs w:val="28"/>
        </w:rPr>
        <w:t xml:space="preserve">Администрацией Артинского </w:t>
      </w:r>
      <w:r w:rsidR="00430C48">
        <w:rPr>
          <w:sz w:val="28"/>
          <w:szCs w:val="28"/>
        </w:rPr>
        <w:t>муниципально</w:t>
      </w:r>
      <w:r w:rsidRPr="00075326">
        <w:rPr>
          <w:sz w:val="28"/>
          <w:szCs w:val="28"/>
        </w:rPr>
        <w:t xml:space="preserve">го округа </w:t>
      </w:r>
      <w:r w:rsidR="00E373FD">
        <w:rPr>
          <w:sz w:val="28"/>
          <w:szCs w:val="28"/>
        </w:rPr>
        <w:t xml:space="preserve">подготовлен пакет документов для </w:t>
      </w:r>
      <w:r w:rsidRPr="00075326">
        <w:rPr>
          <w:sz w:val="28"/>
          <w:szCs w:val="28"/>
        </w:rPr>
        <w:t>заключен</w:t>
      </w:r>
      <w:r w:rsidR="00E373FD">
        <w:rPr>
          <w:sz w:val="28"/>
          <w:szCs w:val="28"/>
        </w:rPr>
        <w:t>ия</w:t>
      </w:r>
      <w:r w:rsidR="002B09D5">
        <w:rPr>
          <w:sz w:val="28"/>
          <w:szCs w:val="28"/>
        </w:rPr>
        <w:t xml:space="preserve"> </w:t>
      </w:r>
      <w:r w:rsidRPr="00075326">
        <w:rPr>
          <w:sz w:val="28"/>
          <w:szCs w:val="28"/>
        </w:rPr>
        <w:t>Соглашени</w:t>
      </w:r>
      <w:r w:rsidR="008A337E">
        <w:rPr>
          <w:sz w:val="28"/>
          <w:szCs w:val="28"/>
        </w:rPr>
        <w:t>й</w:t>
      </w:r>
      <w:r w:rsidRPr="00075326">
        <w:rPr>
          <w:sz w:val="28"/>
          <w:szCs w:val="28"/>
        </w:rPr>
        <w:t xml:space="preserve"> с Министерством экономики</w:t>
      </w:r>
      <w:r w:rsidR="00E373FD">
        <w:rPr>
          <w:sz w:val="28"/>
          <w:szCs w:val="28"/>
        </w:rPr>
        <w:t xml:space="preserve">, инвестиций </w:t>
      </w:r>
      <w:r w:rsidRPr="00075326">
        <w:rPr>
          <w:sz w:val="28"/>
          <w:szCs w:val="28"/>
        </w:rPr>
        <w:t xml:space="preserve">и территориального развития Свердловской области на получение </w:t>
      </w:r>
      <w:r w:rsidRPr="00FA10B3">
        <w:rPr>
          <w:sz w:val="28"/>
          <w:szCs w:val="28"/>
        </w:rPr>
        <w:t>с</w:t>
      </w:r>
      <w:r w:rsidR="009E32AF" w:rsidRPr="00FA10B3">
        <w:rPr>
          <w:sz w:val="28"/>
          <w:szCs w:val="28"/>
        </w:rPr>
        <w:t>у</w:t>
      </w:r>
      <w:r w:rsidR="0074680B">
        <w:rPr>
          <w:sz w:val="28"/>
          <w:szCs w:val="28"/>
        </w:rPr>
        <w:t>бсиди</w:t>
      </w:r>
      <w:r w:rsidR="00E373FD">
        <w:rPr>
          <w:sz w:val="28"/>
          <w:szCs w:val="28"/>
        </w:rPr>
        <w:t>й</w:t>
      </w:r>
      <w:r w:rsidR="0074680B">
        <w:rPr>
          <w:sz w:val="28"/>
          <w:szCs w:val="28"/>
        </w:rPr>
        <w:t xml:space="preserve"> из </w:t>
      </w:r>
      <w:r w:rsidR="0074680B" w:rsidRPr="00AE3AE4">
        <w:rPr>
          <w:sz w:val="28"/>
          <w:szCs w:val="28"/>
        </w:rPr>
        <w:t xml:space="preserve">областного бюджета </w:t>
      </w:r>
      <w:r w:rsidR="00E373FD">
        <w:rPr>
          <w:sz w:val="28"/>
          <w:szCs w:val="28"/>
        </w:rPr>
        <w:t>на общую сумму 9 036,0</w:t>
      </w:r>
      <w:r w:rsidR="00FA10B3" w:rsidRPr="00AE3AE4">
        <w:rPr>
          <w:sz w:val="28"/>
          <w:szCs w:val="28"/>
        </w:rPr>
        <w:t xml:space="preserve"> </w:t>
      </w:r>
      <w:r w:rsidRPr="00AE3AE4">
        <w:rPr>
          <w:sz w:val="28"/>
          <w:szCs w:val="28"/>
        </w:rPr>
        <w:t>тыс. рублей. Средства местного бюджета состав</w:t>
      </w:r>
      <w:r w:rsidR="00C30B6E" w:rsidRPr="00AE3AE4">
        <w:rPr>
          <w:sz w:val="28"/>
          <w:szCs w:val="28"/>
        </w:rPr>
        <w:t>л</w:t>
      </w:r>
      <w:r w:rsidR="008A337E">
        <w:rPr>
          <w:sz w:val="28"/>
          <w:szCs w:val="28"/>
        </w:rPr>
        <w:t xml:space="preserve">яют </w:t>
      </w:r>
      <w:r w:rsidR="00E373FD">
        <w:rPr>
          <w:sz w:val="28"/>
          <w:szCs w:val="28"/>
        </w:rPr>
        <w:t>2 923,5</w:t>
      </w:r>
      <w:r w:rsidR="00FA10B3" w:rsidRPr="00AE3AE4">
        <w:rPr>
          <w:sz w:val="28"/>
          <w:szCs w:val="28"/>
        </w:rPr>
        <w:t xml:space="preserve"> </w:t>
      </w:r>
      <w:r w:rsidRPr="00AE3AE4">
        <w:rPr>
          <w:sz w:val="28"/>
          <w:szCs w:val="28"/>
        </w:rPr>
        <w:t xml:space="preserve">тыс. рублей. </w:t>
      </w:r>
      <w:r w:rsidR="008A337E">
        <w:rPr>
          <w:sz w:val="28"/>
          <w:szCs w:val="28"/>
        </w:rPr>
        <w:t>Вклад и</w:t>
      </w:r>
      <w:r w:rsidRPr="00AE3AE4">
        <w:rPr>
          <w:sz w:val="28"/>
          <w:szCs w:val="28"/>
        </w:rPr>
        <w:t>нициативны</w:t>
      </w:r>
      <w:r w:rsidR="008A337E">
        <w:rPr>
          <w:sz w:val="28"/>
          <w:szCs w:val="28"/>
        </w:rPr>
        <w:t>х</w:t>
      </w:r>
      <w:r w:rsidRPr="00AE3AE4">
        <w:rPr>
          <w:sz w:val="28"/>
          <w:szCs w:val="28"/>
        </w:rPr>
        <w:t xml:space="preserve"> граждан</w:t>
      </w:r>
      <w:r w:rsidR="008A337E">
        <w:rPr>
          <w:sz w:val="28"/>
          <w:szCs w:val="28"/>
        </w:rPr>
        <w:t xml:space="preserve"> - жителей -</w:t>
      </w:r>
      <w:r w:rsidR="00E373FD">
        <w:rPr>
          <w:sz w:val="28"/>
          <w:szCs w:val="28"/>
        </w:rPr>
        <w:t xml:space="preserve"> 508</w:t>
      </w:r>
      <w:r w:rsidR="00AE3AE4" w:rsidRPr="00AE3AE4">
        <w:rPr>
          <w:sz w:val="28"/>
          <w:szCs w:val="28"/>
        </w:rPr>
        <w:t>,0</w:t>
      </w:r>
      <w:r w:rsidRPr="00AE3AE4">
        <w:rPr>
          <w:sz w:val="28"/>
          <w:szCs w:val="28"/>
        </w:rPr>
        <w:t xml:space="preserve"> тыс. рублей, индивидуальны</w:t>
      </w:r>
      <w:r w:rsidR="008A337E">
        <w:rPr>
          <w:sz w:val="28"/>
          <w:szCs w:val="28"/>
        </w:rPr>
        <w:t>х</w:t>
      </w:r>
      <w:r w:rsidRPr="00AE3AE4">
        <w:rPr>
          <w:sz w:val="28"/>
          <w:szCs w:val="28"/>
        </w:rPr>
        <w:t xml:space="preserve"> предпринимател</w:t>
      </w:r>
      <w:r w:rsidR="008A337E">
        <w:rPr>
          <w:sz w:val="28"/>
          <w:szCs w:val="28"/>
        </w:rPr>
        <w:t>ей</w:t>
      </w:r>
      <w:r w:rsidRPr="00AE3AE4">
        <w:rPr>
          <w:sz w:val="28"/>
          <w:szCs w:val="28"/>
        </w:rPr>
        <w:t xml:space="preserve"> </w:t>
      </w:r>
      <w:r w:rsidR="008A337E">
        <w:rPr>
          <w:sz w:val="28"/>
          <w:szCs w:val="28"/>
        </w:rPr>
        <w:t>-</w:t>
      </w:r>
      <w:r w:rsidRPr="00AE3AE4">
        <w:rPr>
          <w:sz w:val="28"/>
          <w:szCs w:val="28"/>
        </w:rPr>
        <w:t xml:space="preserve"> </w:t>
      </w:r>
      <w:r w:rsidR="00E373FD">
        <w:rPr>
          <w:sz w:val="28"/>
          <w:szCs w:val="28"/>
        </w:rPr>
        <w:t>1 590</w:t>
      </w:r>
      <w:r w:rsidR="00AE3AE4" w:rsidRPr="00AE3AE4">
        <w:rPr>
          <w:sz w:val="28"/>
          <w:szCs w:val="28"/>
        </w:rPr>
        <w:t>,0</w:t>
      </w:r>
      <w:r w:rsidRPr="00AE3AE4">
        <w:rPr>
          <w:sz w:val="28"/>
          <w:szCs w:val="28"/>
        </w:rPr>
        <w:t xml:space="preserve"> тыс.рублей. </w:t>
      </w:r>
    </w:p>
    <w:p w:rsidR="00706FF0" w:rsidRPr="002B4B8C" w:rsidRDefault="002B09D5" w:rsidP="00E373FD">
      <w:pPr>
        <w:spacing w:before="100" w:beforeAutospacing="1" w:after="100" w:afterAutospacing="1" w:line="340" w:lineRule="exact"/>
        <w:ind w:left="143" w:firstLine="708"/>
        <w:jc w:val="both"/>
        <w:rPr>
          <w:sz w:val="28"/>
          <w:szCs w:val="28"/>
        </w:rPr>
      </w:pPr>
      <w:r w:rsidRPr="00AE3AE4">
        <w:rPr>
          <w:sz w:val="28"/>
          <w:szCs w:val="28"/>
        </w:rPr>
        <w:t>Пр</w:t>
      </w:r>
      <w:r w:rsidR="00706FF0" w:rsidRPr="00AE3AE4">
        <w:rPr>
          <w:sz w:val="28"/>
          <w:szCs w:val="28"/>
        </w:rPr>
        <w:t>оект</w:t>
      </w:r>
      <w:r w:rsidR="00E373FD">
        <w:rPr>
          <w:sz w:val="28"/>
          <w:szCs w:val="28"/>
        </w:rPr>
        <w:t>ы</w:t>
      </w:r>
      <w:r w:rsidR="00706FF0" w:rsidRPr="00AE3AE4">
        <w:rPr>
          <w:sz w:val="28"/>
          <w:szCs w:val="28"/>
        </w:rPr>
        <w:t xml:space="preserve"> планируется завершить до конца </w:t>
      </w:r>
      <w:r w:rsidR="004869B3" w:rsidRPr="00AE3AE4">
        <w:rPr>
          <w:sz w:val="28"/>
          <w:szCs w:val="28"/>
        </w:rPr>
        <w:t>202</w:t>
      </w:r>
      <w:r w:rsidR="00E373FD">
        <w:rPr>
          <w:sz w:val="28"/>
          <w:szCs w:val="28"/>
        </w:rPr>
        <w:t>6</w:t>
      </w:r>
      <w:r w:rsidR="00706FF0" w:rsidRPr="00AE3AE4">
        <w:rPr>
          <w:sz w:val="28"/>
          <w:szCs w:val="28"/>
        </w:rPr>
        <w:t xml:space="preserve"> года.</w:t>
      </w:r>
    </w:p>
    <w:sectPr w:rsidR="00706FF0" w:rsidRPr="002B4B8C" w:rsidSect="00E55FD7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835B4E"/>
    <w:multiLevelType w:val="multilevel"/>
    <w:tmpl w:val="ED9295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70B1805"/>
    <w:multiLevelType w:val="multilevel"/>
    <w:tmpl w:val="4728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96492"/>
    <w:multiLevelType w:val="hybridMultilevel"/>
    <w:tmpl w:val="0B2C0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53C7B"/>
    <w:multiLevelType w:val="hybridMultilevel"/>
    <w:tmpl w:val="766453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1B5114"/>
    <w:multiLevelType w:val="multilevel"/>
    <w:tmpl w:val="6CE2A2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573B316D"/>
    <w:multiLevelType w:val="hybridMultilevel"/>
    <w:tmpl w:val="DCFEA7E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A74CDB"/>
    <w:multiLevelType w:val="hybridMultilevel"/>
    <w:tmpl w:val="766453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3E"/>
    <w:rsid w:val="00055587"/>
    <w:rsid w:val="00075326"/>
    <w:rsid w:val="002871DC"/>
    <w:rsid w:val="002B09D5"/>
    <w:rsid w:val="002B4B8C"/>
    <w:rsid w:val="002B4CBE"/>
    <w:rsid w:val="002D4D62"/>
    <w:rsid w:val="00366AE9"/>
    <w:rsid w:val="00430C48"/>
    <w:rsid w:val="004869B3"/>
    <w:rsid w:val="004973F8"/>
    <w:rsid w:val="004D2A0B"/>
    <w:rsid w:val="00516407"/>
    <w:rsid w:val="00540F9B"/>
    <w:rsid w:val="005D50B9"/>
    <w:rsid w:val="005E0402"/>
    <w:rsid w:val="00616C27"/>
    <w:rsid w:val="006319D2"/>
    <w:rsid w:val="00656AD1"/>
    <w:rsid w:val="00686D7E"/>
    <w:rsid w:val="0070513E"/>
    <w:rsid w:val="00706FF0"/>
    <w:rsid w:val="0074680B"/>
    <w:rsid w:val="008A337E"/>
    <w:rsid w:val="009E2BD9"/>
    <w:rsid w:val="009E32AF"/>
    <w:rsid w:val="00AA6394"/>
    <w:rsid w:val="00AE3AE4"/>
    <w:rsid w:val="00B51009"/>
    <w:rsid w:val="00C30B6E"/>
    <w:rsid w:val="00C978D2"/>
    <w:rsid w:val="00CD2B09"/>
    <w:rsid w:val="00D42FC5"/>
    <w:rsid w:val="00E373FD"/>
    <w:rsid w:val="00E55FD7"/>
    <w:rsid w:val="00E813A6"/>
    <w:rsid w:val="00F2494E"/>
    <w:rsid w:val="00F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13E"/>
    <w:pPr>
      <w:ind w:left="720"/>
      <w:contextualSpacing/>
    </w:pPr>
  </w:style>
  <w:style w:type="paragraph" w:styleId="a4">
    <w:name w:val="Body Text"/>
    <w:basedOn w:val="a"/>
    <w:link w:val="a5"/>
    <w:rsid w:val="002B4CB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2B4C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basedOn w:val="a0"/>
    <w:uiPriority w:val="22"/>
    <w:qFormat/>
    <w:rsid w:val="00516407"/>
    <w:rPr>
      <w:b/>
      <w:bCs/>
    </w:rPr>
  </w:style>
  <w:style w:type="paragraph" w:customStyle="1" w:styleId="1">
    <w:name w:val="Абзац списка1"/>
    <w:basedOn w:val="a"/>
    <w:rsid w:val="00AA6394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656AD1"/>
    <w:pPr>
      <w:spacing w:before="100" w:beforeAutospacing="1" w:after="100" w:afterAutospacing="1"/>
    </w:pPr>
  </w:style>
  <w:style w:type="paragraph" w:customStyle="1" w:styleId="ConsPlusNonformat">
    <w:name w:val="ConsPlusNonformat"/>
    <w:rsid w:val="00616C2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13E"/>
    <w:pPr>
      <w:ind w:left="720"/>
      <w:contextualSpacing/>
    </w:pPr>
  </w:style>
  <w:style w:type="paragraph" w:styleId="a4">
    <w:name w:val="Body Text"/>
    <w:basedOn w:val="a"/>
    <w:link w:val="a5"/>
    <w:rsid w:val="002B4CB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2B4C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basedOn w:val="a0"/>
    <w:uiPriority w:val="22"/>
    <w:qFormat/>
    <w:rsid w:val="00516407"/>
    <w:rPr>
      <w:b/>
      <w:bCs/>
    </w:rPr>
  </w:style>
  <w:style w:type="paragraph" w:customStyle="1" w:styleId="1">
    <w:name w:val="Абзац списка1"/>
    <w:basedOn w:val="a"/>
    <w:rsid w:val="00AA6394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656AD1"/>
    <w:pPr>
      <w:spacing w:before="100" w:beforeAutospacing="1" w:after="100" w:afterAutospacing="1"/>
    </w:pPr>
  </w:style>
  <w:style w:type="paragraph" w:customStyle="1" w:styleId="ConsPlusNonformat">
    <w:name w:val="ConsPlusNonformat"/>
    <w:rsid w:val="00616C2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Сыворотко Татьяна Михайловна</dc:creator>
  <cp:lastModifiedBy>Сыворотко Татьяна Михайловна</cp:lastModifiedBy>
  <cp:revision>2</cp:revision>
  <cp:lastPrinted>2025-07-14T10:15:00Z</cp:lastPrinted>
  <dcterms:created xsi:type="dcterms:W3CDTF">2026-04-07T10:29:00Z</dcterms:created>
  <dcterms:modified xsi:type="dcterms:W3CDTF">2026-04-07T10:29:00Z</dcterms:modified>
</cp:coreProperties>
</file>